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A9448" w14:textId="7B40F61A" w:rsidR="008C00FE" w:rsidRDefault="0075241F">
      <w:pPr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19AABD" wp14:editId="3433586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66800" cy="975995"/>
            <wp:effectExtent l="0" t="0" r="0" b="0"/>
            <wp:wrapTight wrapText="bothSides">
              <wp:wrapPolygon edited="0">
                <wp:start x="0" y="0"/>
                <wp:lineTo x="0" y="21080"/>
                <wp:lineTo x="21214" y="21080"/>
                <wp:lineTo x="212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0FE">
        <w:rPr>
          <w:rFonts w:ascii="SassoonPrimaryInfant" w:hAnsi="SassoonPrimaryInfant"/>
          <w:sz w:val="24"/>
          <w:szCs w:val="24"/>
        </w:rPr>
        <w:t>RWI</w:t>
      </w:r>
    </w:p>
    <w:p w14:paraId="2F674C65" w14:textId="1915CBDD" w:rsidR="008C00FE" w:rsidRDefault="008C00FE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Dear Parents,</w:t>
      </w:r>
    </w:p>
    <w:p w14:paraId="7C10E721" w14:textId="0416C28F" w:rsidR="008C00FE" w:rsidRDefault="008C00FE" w:rsidP="006127FF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Your child is</w:t>
      </w:r>
      <w:r w:rsidR="0001799F">
        <w:rPr>
          <w:rFonts w:ascii="SassoonPrimaryInfant" w:hAnsi="SassoonPrimaryInfant"/>
          <w:sz w:val="24"/>
          <w:szCs w:val="24"/>
        </w:rPr>
        <w:t xml:space="preserve"> in</w:t>
      </w:r>
      <w:r w:rsidRPr="008C00FE">
        <w:rPr>
          <w:rFonts w:ascii="SassoonPrimaryInfant" w:hAnsi="SassoonPrimaryInfant"/>
          <w:sz w:val="24"/>
          <w:szCs w:val="24"/>
        </w:rPr>
        <w:t xml:space="preserve"> </w:t>
      </w:r>
      <w:r w:rsidR="00664834">
        <w:rPr>
          <w:rFonts w:ascii="SassoonPrimaryInfant" w:hAnsi="SassoonPrimaryInfant"/>
          <w:sz w:val="24"/>
          <w:szCs w:val="24"/>
        </w:rPr>
        <w:t>‘Yellow Group’</w:t>
      </w:r>
    </w:p>
    <w:p w14:paraId="265E0EDD" w14:textId="60180B3E" w:rsidR="00664834" w:rsidRDefault="00664834" w:rsidP="00664834">
      <w:pPr>
        <w:rPr>
          <w:rFonts w:ascii="SassoonPrimaryInfant" w:hAnsi="SassoonPrimaryInfant"/>
          <w:sz w:val="24"/>
          <w:szCs w:val="24"/>
        </w:rPr>
      </w:pPr>
      <w:r w:rsidRPr="00664834">
        <w:rPr>
          <w:rFonts w:ascii="SassoonPrimaryInfant" w:hAnsi="SassoonPrimaryInfant"/>
          <w:sz w:val="24"/>
          <w:szCs w:val="24"/>
        </w:rPr>
        <w:t>To date, your son/daughter will have learnt one way in which each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long vowel sound is written (Set 2 sounds). When learning their Set 3 speed sounds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they will be taught that there are more ways in which the same sounds are written,</w:t>
      </w:r>
      <w:r>
        <w:rPr>
          <w:rFonts w:ascii="SassoonPrimaryInfant" w:hAnsi="SassoonPrimaryInfant"/>
          <w:sz w:val="24"/>
          <w:szCs w:val="24"/>
        </w:rPr>
        <w:t xml:space="preserve"> </w:t>
      </w:r>
      <w:proofErr w:type="gramStart"/>
      <w:r w:rsidRPr="00664834">
        <w:rPr>
          <w:rFonts w:ascii="SassoonPrimaryInfant" w:hAnsi="SassoonPrimaryInfant"/>
          <w:sz w:val="24"/>
          <w:szCs w:val="24"/>
        </w:rPr>
        <w:t>e.g.</w:t>
      </w:r>
      <w:proofErr w:type="gramEnd"/>
      <w:r w:rsidRPr="00664834">
        <w:rPr>
          <w:rFonts w:ascii="SassoonPrimaryInfant" w:hAnsi="SassoonPrimaryInfant"/>
          <w:sz w:val="24"/>
          <w:szCs w:val="24"/>
        </w:rPr>
        <w:t xml:space="preserve"> ‘</w:t>
      </w:r>
      <w:proofErr w:type="spellStart"/>
      <w:r w:rsidRPr="00664834">
        <w:rPr>
          <w:rFonts w:ascii="SassoonPrimaryInfant" w:hAnsi="SassoonPrimaryInfant"/>
          <w:sz w:val="24"/>
          <w:szCs w:val="24"/>
        </w:rPr>
        <w:t>ee</w:t>
      </w:r>
      <w:proofErr w:type="spellEnd"/>
      <w:r w:rsidRPr="00664834">
        <w:rPr>
          <w:rFonts w:ascii="SassoonPrimaryInfant" w:hAnsi="SassoonPrimaryInfant"/>
          <w:sz w:val="24"/>
          <w:szCs w:val="24"/>
        </w:rPr>
        <w:t>’ as in tree and ‘</w:t>
      </w:r>
      <w:proofErr w:type="spellStart"/>
      <w:r w:rsidRPr="00664834">
        <w:rPr>
          <w:rFonts w:ascii="SassoonPrimaryInfant" w:hAnsi="SassoonPrimaryInfant"/>
          <w:sz w:val="24"/>
          <w:szCs w:val="24"/>
        </w:rPr>
        <w:t>ea</w:t>
      </w:r>
      <w:proofErr w:type="spellEnd"/>
      <w:r w:rsidRPr="00664834">
        <w:rPr>
          <w:rFonts w:ascii="SassoonPrimaryInfant" w:hAnsi="SassoonPrimaryInfant"/>
          <w:sz w:val="24"/>
          <w:szCs w:val="24"/>
        </w:rPr>
        <w:t>’ as in tea.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 xml:space="preserve">They will be working on ‘Yellow </w:t>
      </w:r>
      <w:proofErr w:type="gramStart"/>
      <w:r w:rsidRPr="00664834">
        <w:rPr>
          <w:rFonts w:ascii="SassoonPrimaryInfant" w:hAnsi="SassoonPrimaryInfant"/>
          <w:sz w:val="24"/>
          <w:szCs w:val="24"/>
        </w:rPr>
        <w:t>books’</w:t>
      </w:r>
      <w:proofErr w:type="gramEnd"/>
      <w:r w:rsidRPr="00664834">
        <w:rPr>
          <w:rFonts w:ascii="SassoonPrimaryInfant" w:hAnsi="SassoonPrimaryInfant"/>
          <w:sz w:val="24"/>
          <w:szCs w:val="24"/>
        </w:rPr>
        <w:t>. These are more complex books including fiction and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non-fiction titles which provide an opportunity to practise the new sounds they have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learned. They will also be working on a range of writing tasks related to these books.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There are 20 Set 3 ‘speed sounds’ that are made up of two or three letters which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 xml:space="preserve">represent just one sound, </w:t>
      </w:r>
      <w:proofErr w:type="gramStart"/>
      <w:r w:rsidRPr="00664834">
        <w:rPr>
          <w:rFonts w:ascii="SassoonPrimaryInfant" w:hAnsi="SassoonPrimaryInfant"/>
          <w:sz w:val="24"/>
          <w:szCs w:val="24"/>
        </w:rPr>
        <w:t>e.g.</w:t>
      </w:r>
      <w:proofErr w:type="gramEnd"/>
      <w:r w:rsidRPr="00664834">
        <w:rPr>
          <w:rFonts w:ascii="SassoonPrimaryInfant" w:hAnsi="SassoonPrimaryInfant"/>
          <w:sz w:val="24"/>
          <w:szCs w:val="24"/>
        </w:rPr>
        <w:t xml:space="preserve"> ‘</w:t>
      </w:r>
      <w:proofErr w:type="spellStart"/>
      <w:r w:rsidRPr="00664834">
        <w:rPr>
          <w:rFonts w:ascii="SassoonPrimaryInfant" w:hAnsi="SassoonPrimaryInfant"/>
          <w:sz w:val="24"/>
          <w:szCs w:val="24"/>
        </w:rPr>
        <w:t>ea</w:t>
      </w:r>
      <w:proofErr w:type="spellEnd"/>
      <w:r w:rsidRPr="00664834">
        <w:rPr>
          <w:rFonts w:ascii="SassoonPrimaryInfant" w:hAnsi="SassoonPrimaryInfant"/>
          <w:sz w:val="24"/>
          <w:szCs w:val="24"/>
        </w:rPr>
        <w:t>’ as in tea, ‘ow’ as in cow and ‘are’ as in care. These are also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known as ‘digraphs’ or ‘trigraphs’. As before, it is important that your daughter/son does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not pronounce these as 2 or 3 separate sounds. When your daughter/son sees the ‘speed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sound’ letters together in a word, s/he must say just one sound for these letters.</w:t>
      </w:r>
      <w:r>
        <w:rPr>
          <w:rFonts w:ascii="SassoonPrimaryInfant" w:hAnsi="SassoonPrimaryInfant"/>
          <w:sz w:val="24"/>
          <w:szCs w:val="24"/>
        </w:rPr>
        <w:t xml:space="preserve"> </w:t>
      </w:r>
    </w:p>
    <w:p w14:paraId="1574344D" w14:textId="77777777" w:rsidR="00664834" w:rsidRPr="00664834" w:rsidRDefault="00664834" w:rsidP="00664834">
      <w:pPr>
        <w:rPr>
          <w:rFonts w:ascii="SassoonPrimaryInfant" w:hAnsi="SassoonPrimaryInfant"/>
          <w:sz w:val="24"/>
          <w:szCs w:val="24"/>
        </w:rPr>
      </w:pPr>
    </w:p>
    <w:p w14:paraId="016D0403" w14:textId="77777777" w:rsidR="00664834" w:rsidRPr="00664834" w:rsidRDefault="00664834" w:rsidP="00664834">
      <w:pPr>
        <w:rPr>
          <w:rFonts w:ascii="SassoonPrimaryInfant" w:hAnsi="SassoonPrimaryInfant"/>
          <w:sz w:val="24"/>
          <w:szCs w:val="24"/>
        </w:rPr>
      </w:pPr>
      <w:r w:rsidRPr="00664834">
        <w:rPr>
          <w:rFonts w:ascii="SassoonPrimaryInfant" w:hAnsi="SassoonPrimaryInfant"/>
          <w:sz w:val="24"/>
          <w:szCs w:val="24"/>
        </w:rPr>
        <w:t>When your daughter/son learns their Set 3 sounds in school they will learn:</w:t>
      </w:r>
    </w:p>
    <w:p w14:paraId="673BADDD" w14:textId="77777777" w:rsidR="00664834" w:rsidRDefault="00664834" w:rsidP="00664834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4"/>
          <w:szCs w:val="24"/>
        </w:rPr>
      </w:pPr>
      <w:r w:rsidRPr="00664834">
        <w:rPr>
          <w:rFonts w:ascii="SassoonPrimaryInfant" w:hAnsi="SassoonPrimaryInfant"/>
          <w:sz w:val="24"/>
          <w:szCs w:val="24"/>
        </w:rPr>
        <w:t xml:space="preserve">the letters that represent a speed sound </w:t>
      </w:r>
      <w:proofErr w:type="gramStart"/>
      <w:r w:rsidRPr="00664834">
        <w:rPr>
          <w:rFonts w:ascii="SassoonPrimaryInfant" w:hAnsi="SassoonPrimaryInfant"/>
          <w:sz w:val="24"/>
          <w:szCs w:val="24"/>
        </w:rPr>
        <w:t>e.g.</w:t>
      </w:r>
      <w:proofErr w:type="gramEnd"/>
      <w:r w:rsidRPr="00664834">
        <w:rPr>
          <w:rFonts w:ascii="SassoonPrimaryInfant" w:hAnsi="SassoonPrimaryInfant"/>
          <w:sz w:val="24"/>
          <w:szCs w:val="24"/>
        </w:rPr>
        <w:t xml:space="preserve"> ‘</w:t>
      </w:r>
      <w:proofErr w:type="spellStart"/>
      <w:r w:rsidRPr="00664834">
        <w:rPr>
          <w:rFonts w:ascii="SassoonPrimaryInfant" w:hAnsi="SassoonPrimaryInfant"/>
          <w:sz w:val="24"/>
          <w:szCs w:val="24"/>
        </w:rPr>
        <w:t>ea’</w:t>
      </w:r>
      <w:proofErr w:type="spellEnd"/>
    </w:p>
    <w:p w14:paraId="7832A5D7" w14:textId="1ADB5148" w:rsidR="00664834" w:rsidRPr="00664834" w:rsidRDefault="00664834" w:rsidP="00664834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4"/>
          <w:szCs w:val="24"/>
        </w:rPr>
      </w:pPr>
      <w:r w:rsidRPr="00664834">
        <w:rPr>
          <w:rFonts w:ascii="SassoonPrimaryInfant" w:hAnsi="SassoonPrimaryInfant"/>
          <w:sz w:val="24"/>
          <w:szCs w:val="24"/>
        </w:rPr>
        <w:t xml:space="preserve">a simple picture prompt linked to the ‘speed sound’ and a short phrase to say </w:t>
      </w:r>
      <w:proofErr w:type="gramStart"/>
      <w:r w:rsidRPr="00664834">
        <w:rPr>
          <w:rFonts w:ascii="SassoonPrimaryInfant" w:hAnsi="SassoonPrimaryInfant"/>
          <w:sz w:val="24"/>
          <w:szCs w:val="24"/>
        </w:rPr>
        <w:t>e.g.</w:t>
      </w:r>
      <w:proofErr w:type="gramEnd"/>
      <w:r w:rsidRPr="00664834"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‘cup of tea’.</w:t>
      </w:r>
    </w:p>
    <w:p w14:paraId="65F69A25" w14:textId="4F67EAD3" w:rsidR="006127FF" w:rsidRDefault="006127FF" w:rsidP="00697ABE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0A87C4A" wp14:editId="0B6A5387">
            <wp:extent cx="6513571" cy="5000625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28867" cy="5012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89314" w14:textId="77777777" w:rsidR="006127FF" w:rsidRDefault="006127FF" w:rsidP="00697ABE">
      <w:pPr>
        <w:jc w:val="center"/>
        <w:rPr>
          <w:rFonts w:ascii="SassoonPrimaryInfant" w:hAnsi="SassoonPrimaryInfant"/>
          <w:sz w:val="24"/>
          <w:szCs w:val="24"/>
        </w:rPr>
      </w:pPr>
    </w:p>
    <w:p w14:paraId="4E3CA20A" w14:textId="2F26A6A7" w:rsidR="00697ABE" w:rsidRPr="00697ABE" w:rsidRDefault="00697ABE" w:rsidP="00697ABE">
      <w:pPr>
        <w:jc w:val="center"/>
        <w:rPr>
          <w:rFonts w:ascii="SassoonPrimaryInfant" w:hAnsi="SassoonPrimaryInfant"/>
          <w:sz w:val="24"/>
          <w:szCs w:val="24"/>
        </w:rPr>
      </w:pPr>
    </w:p>
    <w:p w14:paraId="347847BA" w14:textId="77777777" w:rsidR="00664834" w:rsidRDefault="00664834" w:rsidP="00664834">
      <w:pPr>
        <w:rPr>
          <w:rFonts w:ascii="SassoonPrimaryInfant" w:hAnsi="SassoonPrimaryInfant"/>
          <w:sz w:val="24"/>
          <w:szCs w:val="24"/>
        </w:rPr>
      </w:pPr>
    </w:p>
    <w:p w14:paraId="6EEB6583" w14:textId="6E9B8A5D" w:rsidR="001E5DA3" w:rsidRDefault="00664834" w:rsidP="00FC1256">
      <w:pPr>
        <w:rPr>
          <w:rFonts w:ascii="SassoonPrimaryInfant" w:hAnsi="SassoonPrimaryInfant"/>
          <w:sz w:val="24"/>
          <w:szCs w:val="24"/>
        </w:rPr>
      </w:pPr>
      <w:r w:rsidRPr="00664834">
        <w:rPr>
          <w:rFonts w:ascii="SassoonPrimaryInfant" w:hAnsi="SassoonPrimaryInfant"/>
          <w:sz w:val="24"/>
          <w:szCs w:val="24"/>
        </w:rPr>
        <w:t>Every speed sound has a list of green words linked to it so your daughter/son can ‘sound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out’ and ‘sound blend’ words containing the new speed sound they have just learnt, for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example, s-p-oi-l spoil.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Your child may have remained in this group. This means they need to consolidate the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 xml:space="preserve">Set 3 sounds. The progress of all children is tracked </w:t>
      </w:r>
      <w:proofErr w:type="gramStart"/>
      <w:r w:rsidRPr="00664834">
        <w:rPr>
          <w:rFonts w:ascii="SassoonPrimaryInfant" w:hAnsi="SassoonPrimaryInfant"/>
          <w:sz w:val="24"/>
          <w:szCs w:val="24"/>
        </w:rPr>
        <w:t>carefully</w:t>
      </w:r>
      <w:proofErr w:type="gramEnd"/>
      <w:r w:rsidRPr="00664834">
        <w:rPr>
          <w:rFonts w:ascii="SassoonPrimaryInfant" w:hAnsi="SassoonPrimaryInfant"/>
          <w:sz w:val="24"/>
          <w:szCs w:val="24"/>
        </w:rPr>
        <w:t xml:space="preserve"> and one to one provision will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64834">
        <w:rPr>
          <w:rFonts w:ascii="SassoonPrimaryInfant" w:hAnsi="SassoonPrimaryInfant"/>
          <w:sz w:val="24"/>
          <w:szCs w:val="24"/>
        </w:rPr>
        <w:t>be given to support your child if necessary.</w:t>
      </w:r>
      <w:r w:rsidRPr="00664834">
        <w:rPr>
          <w:rFonts w:ascii="SassoonPrimaryInfant" w:hAnsi="SassoonPrimaryInfant"/>
          <w:sz w:val="24"/>
          <w:szCs w:val="24"/>
        </w:rPr>
        <w:cr/>
      </w:r>
      <w:r w:rsidR="001E5DA3" w:rsidRPr="008C00FE">
        <w:rPr>
          <w:rFonts w:ascii="SassoonPrimaryInfant" w:hAnsi="SassoonPrimaryInfant"/>
          <w:sz w:val="24"/>
          <w:szCs w:val="24"/>
        </w:rPr>
        <w:t>The progression of RWI is as follows:</w:t>
      </w:r>
    </w:p>
    <w:p w14:paraId="14436908" w14:textId="35A7516C" w:rsidR="008C00FE" w:rsidRPr="008C00FE" w:rsidRDefault="008C00FE" w:rsidP="001E5DA3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A81EC43" wp14:editId="5AD08AB2">
            <wp:extent cx="3002167" cy="210502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5529" cy="213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20723" w14:textId="2FD44818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Please do speak to your child’s class teacher if you have any queries or come a</w:t>
      </w:r>
      <w:r w:rsidR="0083270D">
        <w:rPr>
          <w:rFonts w:ascii="SassoonPrimaryInfant" w:hAnsi="SassoonPrimaryInfant"/>
          <w:sz w:val="24"/>
          <w:szCs w:val="24"/>
        </w:rPr>
        <w:t>n</w:t>
      </w:r>
      <w:r w:rsidRPr="008C00FE">
        <w:rPr>
          <w:rFonts w:ascii="SassoonPrimaryInfant" w:hAnsi="SassoonPrimaryInfant"/>
          <w:sz w:val="24"/>
          <w:szCs w:val="24"/>
        </w:rPr>
        <w:t>d chat to me.</w:t>
      </w:r>
    </w:p>
    <w:p w14:paraId="7F0474A5" w14:textId="2F7FC66A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Kind regards,</w:t>
      </w:r>
    </w:p>
    <w:p w14:paraId="16F7A455" w14:textId="62ED3664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Mrs Webb</w:t>
      </w:r>
    </w:p>
    <w:sectPr w:rsidR="008C00FE" w:rsidRPr="008C00FE" w:rsidSect="008C0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5242"/>
    <w:multiLevelType w:val="hybridMultilevel"/>
    <w:tmpl w:val="A3848F0E"/>
    <w:lvl w:ilvl="0" w:tplc="FC828D8C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14375"/>
    <w:multiLevelType w:val="hybridMultilevel"/>
    <w:tmpl w:val="CD5E2CCA"/>
    <w:lvl w:ilvl="0" w:tplc="B374F0F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02A15"/>
    <w:multiLevelType w:val="hybridMultilevel"/>
    <w:tmpl w:val="28D0F8A4"/>
    <w:lvl w:ilvl="0" w:tplc="4294B39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892572">
    <w:abstractNumId w:val="2"/>
  </w:num>
  <w:num w:numId="2" w16cid:durableId="1737701525">
    <w:abstractNumId w:val="0"/>
  </w:num>
  <w:num w:numId="3" w16cid:durableId="1369258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FE"/>
    <w:rsid w:val="0001799F"/>
    <w:rsid w:val="00061E8D"/>
    <w:rsid w:val="000637B0"/>
    <w:rsid w:val="000C0484"/>
    <w:rsid w:val="001E5DA3"/>
    <w:rsid w:val="003746C1"/>
    <w:rsid w:val="003A7A5B"/>
    <w:rsid w:val="006127FF"/>
    <w:rsid w:val="00664834"/>
    <w:rsid w:val="00697ABE"/>
    <w:rsid w:val="0075241F"/>
    <w:rsid w:val="0083270D"/>
    <w:rsid w:val="008C00FE"/>
    <w:rsid w:val="00992B72"/>
    <w:rsid w:val="00BD585A"/>
    <w:rsid w:val="00F55180"/>
    <w:rsid w:val="00FC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19124"/>
  <w15:chartTrackingRefBased/>
  <w15:docId w15:val="{BAEA4D93-8450-4A3A-93C6-8AA75D50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Webb</dc:creator>
  <cp:keywords/>
  <dc:description/>
  <cp:lastModifiedBy>Laura Webb</cp:lastModifiedBy>
  <cp:revision>3</cp:revision>
  <dcterms:created xsi:type="dcterms:W3CDTF">2023-01-27T12:53:00Z</dcterms:created>
  <dcterms:modified xsi:type="dcterms:W3CDTF">2023-01-27T12:55:00Z</dcterms:modified>
</cp:coreProperties>
</file>